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5" w:rsidRPr="007F5755" w:rsidRDefault="005C6A15">
      <w:pPr>
        <w:rPr>
          <w:rFonts w:ascii="Times New Roman" w:hAnsi="Times New Roman" w:cs="Times New Roman"/>
          <w:sz w:val="24"/>
          <w:szCs w:val="24"/>
        </w:rPr>
      </w:pPr>
      <w:r w:rsidRPr="007F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F57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5755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652748" w:rsidRPr="007F5755">
        <w:rPr>
          <w:rFonts w:ascii="Times New Roman" w:hAnsi="Times New Roman" w:cs="Times New Roman"/>
          <w:sz w:val="24"/>
          <w:szCs w:val="24"/>
        </w:rPr>
        <w:t>4</w:t>
      </w:r>
      <w:r w:rsidRPr="007F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15" w:rsidRPr="007F5755" w:rsidRDefault="005C6A15" w:rsidP="005C6A15">
      <w:pPr>
        <w:rPr>
          <w:rFonts w:ascii="Times New Roman" w:hAnsi="Times New Roman" w:cs="Times New Roman"/>
          <w:sz w:val="24"/>
          <w:szCs w:val="24"/>
        </w:rPr>
      </w:pPr>
      <w:r w:rsidRPr="007F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F57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5755">
        <w:rPr>
          <w:rFonts w:ascii="Times New Roman" w:hAnsi="Times New Roman" w:cs="Times New Roman"/>
          <w:sz w:val="24"/>
          <w:szCs w:val="24"/>
        </w:rPr>
        <w:t xml:space="preserve"> к приказу №54 ОД от 17.01.20</w:t>
      </w:r>
      <w:r w:rsidR="007F5755">
        <w:rPr>
          <w:rFonts w:ascii="Times New Roman" w:hAnsi="Times New Roman" w:cs="Times New Roman"/>
          <w:sz w:val="24"/>
          <w:szCs w:val="24"/>
        </w:rPr>
        <w:t>22</w:t>
      </w:r>
    </w:p>
    <w:p w:rsidR="005C6A15" w:rsidRDefault="005C6A15" w:rsidP="005C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6A15" w:rsidRDefault="005C6A15" w:rsidP="005C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b/>
          <w:sz w:val="28"/>
          <w:szCs w:val="28"/>
        </w:rPr>
        <w:t xml:space="preserve">о Кабинете профилактики </w:t>
      </w:r>
      <w:r w:rsidR="0072048F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="006527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C6A15">
        <w:rPr>
          <w:rFonts w:ascii="Times New Roman" w:hAnsi="Times New Roman" w:cs="Times New Roman"/>
          <w:b/>
          <w:sz w:val="28"/>
          <w:szCs w:val="28"/>
        </w:rPr>
        <w:t xml:space="preserve"> пропаганды здорового образа жизни среди </w:t>
      </w:r>
      <w:r w:rsidR="00652748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5C6A15">
        <w:rPr>
          <w:rFonts w:ascii="Times New Roman" w:hAnsi="Times New Roman" w:cs="Times New Roman"/>
          <w:b/>
          <w:sz w:val="28"/>
          <w:szCs w:val="28"/>
        </w:rPr>
        <w:t xml:space="preserve"> МОУ СОШ №</w:t>
      </w:r>
      <w:r>
        <w:rPr>
          <w:rFonts w:ascii="Times New Roman" w:hAnsi="Times New Roman" w:cs="Times New Roman"/>
          <w:b/>
          <w:sz w:val="28"/>
          <w:szCs w:val="28"/>
        </w:rPr>
        <w:t>3 г. Буденновска</w:t>
      </w:r>
    </w:p>
    <w:p w:rsidR="005C6A15" w:rsidRPr="00FB2B75" w:rsidRDefault="005C6A15">
      <w:pPr>
        <w:rPr>
          <w:rFonts w:ascii="Times New Roman" w:hAnsi="Times New Roman" w:cs="Times New Roman"/>
          <w:b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</w:t>
      </w:r>
      <w:r w:rsidRPr="00FB2B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37E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1.Настоящее положение определяет организацию деяте</w:t>
      </w:r>
      <w:r w:rsidR="00652748">
        <w:rPr>
          <w:rFonts w:ascii="Times New Roman" w:hAnsi="Times New Roman" w:cs="Times New Roman"/>
          <w:sz w:val="28"/>
          <w:szCs w:val="28"/>
        </w:rPr>
        <w:t>льности «Кабинета профилактики и</w:t>
      </w:r>
      <w:r w:rsidRPr="005C6A15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 среди </w:t>
      </w:r>
      <w:r w:rsidR="00652748">
        <w:rPr>
          <w:rFonts w:ascii="Times New Roman" w:hAnsi="Times New Roman" w:cs="Times New Roman"/>
          <w:sz w:val="28"/>
          <w:szCs w:val="28"/>
        </w:rPr>
        <w:t>учащихся</w:t>
      </w:r>
      <w:r w:rsidRPr="005C6A15">
        <w:rPr>
          <w:rFonts w:ascii="Times New Roman" w:hAnsi="Times New Roman" w:cs="Times New Roman"/>
          <w:sz w:val="28"/>
          <w:szCs w:val="28"/>
        </w:rPr>
        <w:t xml:space="preserve"> МОУ СОШ № 3</w:t>
      </w:r>
      <w:r>
        <w:rPr>
          <w:rFonts w:ascii="Times New Roman" w:hAnsi="Times New Roman" w:cs="Times New Roman"/>
          <w:sz w:val="28"/>
          <w:szCs w:val="28"/>
        </w:rPr>
        <w:t xml:space="preserve"> г. Буденновска</w:t>
      </w:r>
      <w:r w:rsidR="00652748">
        <w:rPr>
          <w:rFonts w:ascii="Times New Roman" w:hAnsi="Times New Roman" w:cs="Times New Roman"/>
          <w:sz w:val="28"/>
          <w:szCs w:val="28"/>
        </w:rPr>
        <w:t>»</w:t>
      </w:r>
      <w:r w:rsidRPr="005C6A15">
        <w:rPr>
          <w:rFonts w:ascii="Times New Roman" w:hAnsi="Times New Roman" w:cs="Times New Roman"/>
          <w:sz w:val="28"/>
          <w:szCs w:val="28"/>
        </w:rPr>
        <w:t xml:space="preserve">. Положение о «Кабинете профилактики </w:t>
      </w:r>
      <w:r w:rsidR="00652748">
        <w:rPr>
          <w:rFonts w:ascii="Times New Roman" w:hAnsi="Times New Roman" w:cs="Times New Roman"/>
          <w:sz w:val="28"/>
          <w:szCs w:val="28"/>
        </w:rPr>
        <w:t xml:space="preserve">и </w:t>
      </w:r>
      <w:r w:rsidRPr="005C6A15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 среди </w:t>
      </w:r>
      <w:r w:rsidR="00652748">
        <w:rPr>
          <w:rFonts w:ascii="Times New Roman" w:hAnsi="Times New Roman" w:cs="Times New Roman"/>
          <w:sz w:val="28"/>
          <w:szCs w:val="28"/>
        </w:rPr>
        <w:t>учащихся</w:t>
      </w:r>
      <w:r w:rsidRPr="005C6A15">
        <w:rPr>
          <w:rFonts w:ascii="Times New Roman" w:hAnsi="Times New Roman" w:cs="Times New Roman"/>
          <w:sz w:val="28"/>
          <w:szCs w:val="28"/>
        </w:rPr>
        <w:t xml:space="preserve">» разработано на основе Примерного положения о Кабинете по профилактике злоупотребления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веществами среди детей и подростков, утвержденном на заседании краевого экспертного Совета  по проблемам профилактики злоупотребления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веществами среди детей, подростков и молодежи. </w:t>
      </w:r>
    </w:p>
    <w:p w:rsidR="009237E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1.1. Кабинет создается в образовательном учреждении для организации и обеспечения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реализации комплексной системы мер первичной профилактики злоупотребления</w:t>
      </w:r>
      <w:proofErr w:type="gramEnd"/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веществами (далее - ПАВ) среди детей,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подростков и молодежи. Его деятельность направлена на предупреждение приобщения обучающихся (воспитанников)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>, возникновения у них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зависимости от ПАВ, оказание обучающимся (воспитанникам), их родителям (законным представителям) квалифицированной консультативной психолого-социально-педагогической помощи и поддержки. </w:t>
      </w:r>
    </w:p>
    <w:p w:rsidR="009237E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1.2. Кабинет выполняет организационно-методические функции,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координирует взаимодействие работников образовательного учреждения между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собой, а также с органами системы профилактики наркомании, </w:t>
      </w:r>
      <w:proofErr w:type="spellStart"/>
      <w:proofErr w:type="gramStart"/>
      <w:r w:rsidRPr="005C6A15">
        <w:rPr>
          <w:rFonts w:ascii="Times New Roman" w:hAnsi="Times New Roman" w:cs="Times New Roman"/>
          <w:sz w:val="28"/>
          <w:szCs w:val="28"/>
        </w:rPr>
        <w:t>безнадзорност</w:t>
      </w:r>
      <w:proofErr w:type="spellEnd"/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правонарушений несовершеннолетних (социальной защиты населения,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здравоохранения, по делам молодежи, внутренних дел, комиссий по делам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и другими). 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E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1.3. Кабинет в своей деятельности руководствуется Конвенцией ООН «О правах ребенка», действующим законодательством Российской Федерации, ФЗ "Об образовании" в РФ, Законом РФ «Об основах системы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 xml:space="preserve">Концепцией профилактики злоупотребления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веществами в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образовательной среде», Законом Краснодарского края от 25 октября 2005г. </w:t>
      </w:r>
      <w:r w:rsidRPr="005C6A15">
        <w:rPr>
          <w:rFonts w:ascii="Times New Roman" w:hAnsi="Times New Roman" w:cs="Times New Roman"/>
          <w:sz w:val="28"/>
          <w:szCs w:val="28"/>
        </w:rPr>
        <w:lastRenderedPageBreak/>
        <w:t>№937-КЗ «Об основных направлениях профилактики алкоголизма, наркомании и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токсикомании на территории Краснодарского края», действующим краевым законодательством, муниципальными правовыми актами, документами</w:t>
      </w:r>
      <w:r w:rsidR="009237E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образованием, Уставом школы. </w:t>
      </w:r>
    </w:p>
    <w:p w:rsidR="009237EE" w:rsidRPr="00FB2B75" w:rsidRDefault="005C6A15">
      <w:pPr>
        <w:rPr>
          <w:rFonts w:ascii="Times New Roman" w:hAnsi="Times New Roman" w:cs="Times New Roman"/>
          <w:b/>
          <w:sz w:val="28"/>
          <w:szCs w:val="28"/>
        </w:rPr>
      </w:pPr>
      <w:r w:rsidRPr="00FB2B75">
        <w:rPr>
          <w:rFonts w:ascii="Times New Roman" w:hAnsi="Times New Roman" w:cs="Times New Roman"/>
          <w:b/>
          <w:sz w:val="28"/>
          <w:szCs w:val="28"/>
        </w:rPr>
        <w:t xml:space="preserve">2. ЦЕЛИ И ЗАДАЧИ КАБИНЕТА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2.1. Целями деятельности Кабинета являются: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2.1.1. Планирование, организация и обеспечение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реализации комплексной системы мер первичной профилактики злоупотребления</w:t>
      </w:r>
      <w:proofErr w:type="gramEnd"/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веществами среди детей, подростков и молодежи в школе.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2.1.2. Организация межведомственного взаимодействия образовательного учреждения с органами системы профилактики наркомании, безнадзорности и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2.1.3. Оказание психолого-педагогической консультативной и диагностической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и социально-правовой помощи обучающимся (воспитанникам), попавшим в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социально опасное положение, их родителям, (законным представителям), а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также педагогам по вопросам своевременного выявления и коррекции</w:t>
      </w:r>
      <w:r w:rsidR="00FB2B75">
        <w:rPr>
          <w:rFonts w:ascii="Times New Roman" w:hAnsi="Times New Roman" w:cs="Times New Roman"/>
          <w:sz w:val="28"/>
          <w:szCs w:val="28"/>
        </w:rPr>
        <w:t xml:space="preserve">  </w:t>
      </w:r>
      <w:r w:rsidRPr="005C6A15">
        <w:rPr>
          <w:rFonts w:ascii="Times New Roman" w:hAnsi="Times New Roman" w:cs="Times New Roman"/>
          <w:sz w:val="28"/>
          <w:szCs w:val="28"/>
        </w:rPr>
        <w:t xml:space="preserve">последствий злоупотребления ПАВ, организации профилактической работы.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2.1.4. Подготовка специалистов, способных проводить комплексные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зависимости от ПАВ.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2.2. Задачи деятельности Кабинета: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2.2.1. Психолого-педагогический и социальный анализ ситуации, сложившейся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в школе, факторов, способствующих возникновению и распространению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среди детей и подростков.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2.2.2. Просветительская работа среди участников образовательного процесса. 2.2.3. Обучение педагогов технологиям проведения первичной профилактической работы с обучающимися (воспитанниками), родителями (законными представителями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 xml:space="preserve"> общественностью.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2.2.4. Ведение информационно-образовательной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работы. 2.2.5. 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lastRenderedPageBreak/>
        <w:t xml:space="preserve"> 2.2.6. Внедрение в образовательное учреждение педагогических,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психологических и воспитательных технологий, обеспечивающих развитие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потребностей здорового образа жизни и мотивации отказа от приема ПАВ, а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также технологий раннего обнаружения случаев употребления ПАВ учащимися школы. 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2.2.7. Организация психолого-педагогического сопровождения обучающихся школы по вопросам профилактики употребления ПАВ.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2.2.8. Проведение тренингов, направленных на развитие у учащихся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устойчивости к внешнему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наркогенному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давлению, преодоление внутреннего психологического дискомфорта, связанного с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прекращением употребления ПАВ.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2.2.9. Формирование волонтерских групп профилактики употребления ПАВ, формирования здорового образа жизни из числа участников образовательного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2.2.10. Оказание консультативной помощи участникам образовательного процесса по вопросам профилактики употребления ПАВ, формирования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</w:p>
    <w:p w:rsidR="00FB2B75" w:rsidRPr="00FB2B75" w:rsidRDefault="005C6A15">
      <w:pPr>
        <w:rPr>
          <w:rFonts w:ascii="Times New Roman" w:hAnsi="Times New Roman" w:cs="Times New Roman"/>
          <w:b/>
          <w:sz w:val="28"/>
          <w:szCs w:val="28"/>
        </w:rPr>
      </w:pPr>
      <w:r w:rsidRPr="00FB2B75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F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75"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3.1</w:t>
      </w:r>
      <w:r w:rsidR="00FB2B75">
        <w:rPr>
          <w:rFonts w:ascii="Times New Roman" w:hAnsi="Times New Roman" w:cs="Times New Roman"/>
          <w:sz w:val="28"/>
          <w:szCs w:val="28"/>
        </w:rPr>
        <w:t xml:space="preserve">. </w:t>
      </w:r>
      <w:r w:rsidRPr="005C6A15">
        <w:rPr>
          <w:rFonts w:ascii="Times New Roman" w:hAnsi="Times New Roman" w:cs="Times New Roman"/>
          <w:sz w:val="28"/>
          <w:szCs w:val="28"/>
        </w:rPr>
        <w:t xml:space="preserve"> При создании Кабинета как структурного подразделения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образовательного учреждения штатное расписание Кабинета формируется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в пределах финансовых средств, имеющихся у учреждения.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3.2. Кабинет работает в сотрудничестве с органами и учреждениями образования, здравоохранения, социальной защиты населения, комиссиями по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делам несовершеннолетних и защите их прав, социальными работниками, органами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, 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правоохранительными органами, органами по делам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молодежи, службами (центрами) занятости населения, молодежными биржами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труда, не запрещенными законом общественными и религиозными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объединениями и организациями. </w:t>
      </w:r>
    </w:p>
    <w:p w:rsidR="00FB2B7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3.3. Прием учащихся специалистами Кабинета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осуществляется по устному или письменному заявлению родителей (законных</w:t>
      </w:r>
      <w:r w:rsidR="00FB2B75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представителей) или самих учащихся (воспитанников), в том числе и анонимно.</w:t>
      </w:r>
    </w:p>
    <w:p w:rsidR="0065721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3.4. В случае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 xml:space="preserve"> если необходимы: организация дополнительного обследования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учащегося, консультации и помощь специалистов, которых нет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в штатном </w:t>
      </w:r>
      <w:r w:rsidRPr="005C6A15">
        <w:rPr>
          <w:rFonts w:ascii="Times New Roman" w:hAnsi="Times New Roman" w:cs="Times New Roman"/>
          <w:sz w:val="28"/>
          <w:szCs w:val="28"/>
        </w:rPr>
        <w:lastRenderedPageBreak/>
        <w:t>расписании Кабинета или когда в качестве волонтеров данные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специалисты не работают в Кабинете, работники Кабинета направляют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обучающегося, его родителей (законных представителей) в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соответствующие муниципальные или краевые службы. </w:t>
      </w:r>
    </w:p>
    <w:p w:rsidR="0065721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3.5. Оказание отдельных видов помощи, требующих наличие лицензии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(разрешения) на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 xml:space="preserve"> деятельности, возможны только при наличии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действующей лицензии (разрешения) на право ведения этой деятельности. 3.6. Оказание помощи обратившимся осуществляется с соблюдением норм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действующего законодательства, принципа добровольности, а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несовершеннолетним - с согласия родителей (законных представителей). </w:t>
      </w:r>
    </w:p>
    <w:p w:rsidR="0065721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3.7. Обследования, проводимые специалистами Кабинета, протоколируются. На основании данных индивидуального обследования специалистами Кабинета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составляются рекомендации по организации психолого</w:t>
      </w:r>
      <w:r w:rsidR="0065721E">
        <w:rPr>
          <w:rFonts w:ascii="Times New Roman" w:hAnsi="Times New Roman" w:cs="Times New Roman"/>
          <w:sz w:val="28"/>
          <w:szCs w:val="28"/>
        </w:rPr>
        <w:t>-</w:t>
      </w:r>
      <w:r w:rsidRPr="005C6A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сопровождения обследуемого, оказанию ему помощи. </w:t>
      </w:r>
    </w:p>
    <w:p w:rsidR="0065721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3.8. При Кабинете создается банк данных обо всех консультационных, лечебных, профилактических, реабилитационных муниципальных и краевых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службах.</w:t>
      </w:r>
    </w:p>
    <w:p w:rsidR="0065721E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3.9. Родителям (законы представителям), по их требованию, сообщаются необходимые сведения и выдаются рекомендации для организации работы по психолого-педагогическому сопровождению ребенка. </w:t>
      </w:r>
    </w:p>
    <w:p w:rsidR="00917F13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3.10. Планирование, организационная работа, отчетная документация ведутся в соответствии с Федеральным положением об образовательном учреждении, в</w:t>
      </w:r>
      <w:r w:rsidR="0065721E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котором создан Кабинет, его Уставом, номенклатурой дел, инструкцией по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делопроизводству. Разглашение сведений, относящихся к обратившимся участникам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образовательного процесса, третьим лицам запрещено и возможно только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правоохранительным органам в случаях, предусмотренных действующим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 xml:space="preserve">законодательством при наличии соответствующего официального запроса. 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3.11. Номенклатура дел Кабинета: - Положение о Кабинете; - план работы Кабинета; - график работы специалистов Кабинета; -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журнал регистрации обратившихся (форма ведения журнала - свободная, при этом обязательно фиксируются Ф.И.О., возраст обратившегося, проблема, с которой он обратился, дата, время обращения, Ф.И.О., должность специалиста, который осуществлял прием, принятые меры). Учитывая возможность</w:t>
      </w:r>
      <w:r w:rsidR="00917F13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анонимного обращения в Кабинет детей и их родителей, возможно ведение</w:t>
      </w:r>
      <w:r w:rsidR="003D5734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журнала учета анонимного консультирования по указанной фор</w:t>
      </w:r>
      <w:r w:rsidR="0072048F">
        <w:rPr>
          <w:rFonts w:ascii="Times New Roman" w:hAnsi="Times New Roman" w:cs="Times New Roman"/>
          <w:sz w:val="28"/>
          <w:szCs w:val="28"/>
        </w:rPr>
        <w:t>ме:</w:t>
      </w:r>
    </w:p>
    <w:p w:rsidR="0072048F" w:rsidRDefault="007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6A15" w:rsidRPr="005C6A15">
        <w:rPr>
          <w:rFonts w:ascii="Times New Roman" w:hAnsi="Times New Roman" w:cs="Times New Roman"/>
          <w:sz w:val="28"/>
          <w:szCs w:val="28"/>
        </w:rPr>
        <w:t xml:space="preserve"> - протоколы психолого-педагогических обследований (далее - Протоколы);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- рекомендации. Журнал регистрации приема 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 xml:space="preserve"> (далее - Журнал), протоколы и рекомендации являются документами для служебного пользования. Их передача лицам, не работающим в Кабинете, кроме руководителя и заместителей руководителя образовательного учреждения и не предусмотренная настоящим Положением - запрещена. Информация, заносимая в журнал и протоколы, является конфиденциальной, все лица, имеющие допуск к журналу и протоколам несут персональную ответственность за разглашение информации, находящейся в нем. Руководитель Кабинета обеспечивает условия хранения журнала, исключающие возможность его использования третьими лицами либо не по назначению. Руководитель Кабинета (образовательного учреждения) предоставляет возможность ознакомления с Журналом, протоколами и другими документами Кабинета представителям контролирующих органов, в том числе муниципальных органов управления образованием,  проводить инспекционные проверки. 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>3.12. Материально-техническое оснащение кабинета осуществляется в соответствии с Уставом образовательного учреждения.</w:t>
      </w:r>
    </w:p>
    <w:p w:rsidR="0072048F" w:rsidRDefault="005C6A15">
      <w:pPr>
        <w:rPr>
          <w:rFonts w:ascii="Times New Roman" w:hAnsi="Times New Roman" w:cs="Times New Roman"/>
          <w:b/>
          <w:sz w:val="28"/>
          <w:szCs w:val="28"/>
        </w:rPr>
      </w:pPr>
      <w:r w:rsidRPr="0072048F">
        <w:rPr>
          <w:rFonts w:ascii="Times New Roman" w:hAnsi="Times New Roman" w:cs="Times New Roman"/>
          <w:b/>
          <w:sz w:val="28"/>
          <w:szCs w:val="28"/>
        </w:rPr>
        <w:t xml:space="preserve"> 4. ОСНОВНЫЕ НАПРАВЛЕНИЯ ДЕЯТЕЛЬНОСТИ КАБИНЕТА 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72048F">
        <w:rPr>
          <w:rFonts w:ascii="Times New Roman" w:hAnsi="Times New Roman" w:cs="Times New Roman"/>
          <w:sz w:val="28"/>
          <w:szCs w:val="28"/>
        </w:rPr>
        <w:t xml:space="preserve">К </w:t>
      </w:r>
      <w:r w:rsidRPr="005C6A15">
        <w:rPr>
          <w:rFonts w:ascii="Times New Roman" w:hAnsi="Times New Roman" w:cs="Times New Roman"/>
          <w:sz w:val="28"/>
          <w:szCs w:val="28"/>
        </w:rPr>
        <w:t>основным направлениям деятельности Кабинета относятся: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4.1.Психолого-педагогическое помощь и просвещение.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4.2.Организационно-методическая и консультативная деятельность.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4.3. Профессиональное сопровождение - разработка комплексных личностно ориентированных программ для детей и подростков нуждаются в психолого</w:t>
      </w:r>
      <w:r w:rsidR="0072048F">
        <w:rPr>
          <w:rFonts w:ascii="Times New Roman" w:hAnsi="Times New Roman" w:cs="Times New Roman"/>
          <w:sz w:val="28"/>
          <w:szCs w:val="28"/>
        </w:rPr>
        <w:t>-</w:t>
      </w:r>
      <w:r w:rsidRPr="005C6A15">
        <w:rPr>
          <w:rFonts w:ascii="Times New Roman" w:hAnsi="Times New Roman" w:cs="Times New Roman"/>
          <w:sz w:val="28"/>
          <w:szCs w:val="28"/>
        </w:rPr>
        <w:t xml:space="preserve">педагогической, медико-социальной и правовой поддержке. Координация деятельности с заинтересованными ведомствами по вопросам профилактики зависимости от </w:t>
      </w:r>
      <w:proofErr w:type="spellStart"/>
      <w:r w:rsidRPr="005C6A1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C6A15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5C6A15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5C6A15">
        <w:rPr>
          <w:rFonts w:ascii="Times New Roman" w:hAnsi="Times New Roman" w:cs="Times New Roman"/>
          <w:sz w:val="28"/>
          <w:szCs w:val="28"/>
        </w:rPr>
        <w:t>еди детей и подростков.</w:t>
      </w:r>
    </w:p>
    <w:p w:rsidR="0072048F" w:rsidRPr="0072048F" w:rsidRDefault="005C6A15">
      <w:pPr>
        <w:rPr>
          <w:rFonts w:ascii="Times New Roman" w:hAnsi="Times New Roman" w:cs="Times New Roman"/>
          <w:b/>
          <w:sz w:val="28"/>
          <w:szCs w:val="28"/>
        </w:rPr>
      </w:pPr>
      <w:r w:rsidRPr="0072048F">
        <w:rPr>
          <w:rFonts w:ascii="Times New Roman" w:hAnsi="Times New Roman" w:cs="Times New Roman"/>
          <w:b/>
          <w:sz w:val="28"/>
          <w:szCs w:val="28"/>
        </w:rPr>
        <w:t xml:space="preserve"> 5. УПРАВЛЕНИЕ КАБИНЕТОМ</w:t>
      </w:r>
    </w:p>
    <w:p w:rsidR="0072048F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 5.1. Общее руководство работой Кабинета осуществляет руководитель</w:t>
      </w:r>
      <w:r w:rsidR="0072048F">
        <w:rPr>
          <w:rFonts w:ascii="Times New Roman" w:hAnsi="Times New Roman" w:cs="Times New Roman"/>
          <w:sz w:val="28"/>
          <w:szCs w:val="28"/>
        </w:rPr>
        <w:t xml:space="preserve"> </w:t>
      </w:r>
      <w:r w:rsidRPr="005C6A15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123E6D" w:rsidRPr="005C6A15" w:rsidRDefault="005C6A15">
      <w:pPr>
        <w:rPr>
          <w:rFonts w:ascii="Times New Roman" w:hAnsi="Times New Roman" w:cs="Times New Roman"/>
          <w:sz w:val="28"/>
          <w:szCs w:val="28"/>
        </w:rPr>
      </w:pPr>
      <w:r w:rsidRPr="005C6A15">
        <w:rPr>
          <w:rFonts w:ascii="Times New Roman" w:hAnsi="Times New Roman" w:cs="Times New Roman"/>
          <w:sz w:val="28"/>
          <w:szCs w:val="28"/>
        </w:rPr>
        <w:t xml:space="preserve">5.2. Непосредственно руководит работой кабинета заведующий Кабинетом. Заведующий Кабинетом организует его работу и несет ответственность за результаты его деятельности, разрабатывает и представляет на утверждение </w:t>
      </w:r>
      <w:r w:rsidRPr="005C6A15">
        <w:rPr>
          <w:rFonts w:ascii="Times New Roman" w:hAnsi="Times New Roman" w:cs="Times New Roman"/>
          <w:sz w:val="28"/>
          <w:szCs w:val="28"/>
        </w:rPr>
        <w:lastRenderedPageBreak/>
        <w:t>руководителю образовательного учреждения план, графики работы, контролирует выполнение специалистами функциональных обязанностей</w:t>
      </w:r>
    </w:p>
    <w:sectPr w:rsidR="00123E6D" w:rsidRPr="005C6A15" w:rsidSect="0012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15"/>
    <w:rsid w:val="00123E6D"/>
    <w:rsid w:val="001C526B"/>
    <w:rsid w:val="00282F45"/>
    <w:rsid w:val="003D5734"/>
    <w:rsid w:val="005C6A15"/>
    <w:rsid w:val="00652748"/>
    <w:rsid w:val="0065721E"/>
    <w:rsid w:val="0072048F"/>
    <w:rsid w:val="007F5755"/>
    <w:rsid w:val="00917F13"/>
    <w:rsid w:val="009237EE"/>
    <w:rsid w:val="009435ED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4</cp:revision>
  <cp:lastPrinted>2022-01-28T11:42:00Z</cp:lastPrinted>
  <dcterms:created xsi:type="dcterms:W3CDTF">2022-01-28T06:58:00Z</dcterms:created>
  <dcterms:modified xsi:type="dcterms:W3CDTF">2022-01-28T11:43:00Z</dcterms:modified>
</cp:coreProperties>
</file>